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B1" w:rsidRDefault="002C6B3D">
      <w:pPr>
        <w:rPr>
          <w:i/>
          <w:sz w:val="24"/>
          <w:szCs w:val="24"/>
          <w:lang w:val="be-BY"/>
        </w:rPr>
      </w:pPr>
      <w:r w:rsidRPr="003A01B1">
        <w:rPr>
          <w:i/>
          <w:sz w:val="24"/>
          <w:szCs w:val="24"/>
          <w:lang w:val="be-BY"/>
        </w:rPr>
        <w:t xml:space="preserve">                      </w:t>
      </w:r>
      <w:r w:rsidR="003A01B1">
        <w:rPr>
          <w:i/>
          <w:sz w:val="24"/>
          <w:szCs w:val="24"/>
          <w:lang w:val="be-BY"/>
        </w:rPr>
        <w:t xml:space="preserve">                     </w:t>
      </w:r>
      <w:r w:rsidR="003A01B1">
        <w:rPr>
          <w:i/>
          <w:noProof/>
          <w:sz w:val="24"/>
          <w:szCs w:val="24"/>
          <w:lang w:eastAsia="ru-RU"/>
        </w:rPr>
        <w:drawing>
          <wp:inline distT="0" distB="0" distL="0" distR="0">
            <wp:extent cx="8382000" cy="571500"/>
            <wp:effectExtent l="19050" t="0" r="0" b="0"/>
            <wp:docPr id="1" name="Рисунок 1" descr="C:\Program Files\Microsoft Office\MEDIA\CAGCAT10\j00885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88542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01B1">
        <w:rPr>
          <w:i/>
          <w:sz w:val="24"/>
          <w:szCs w:val="24"/>
          <w:lang w:val="be-BY"/>
        </w:rPr>
        <w:t xml:space="preserve">       </w:t>
      </w:r>
    </w:p>
    <w:p w:rsidR="003A01B1" w:rsidRDefault="003A01B1">
      <w:pPr>
        <w:rPr>
          <w:i/>
          <w:sz w:val="24"/>
          <w:szCs w:val="24"/>
          <w:lang w:val="be-BY"/>
        </w:rPr>
      </w:pPr>
    </w:p>
    <w:p w:rsidR="00177380" w:rsidRPr="003A01B1" w:rsidRDefault="003A01B1">
      <w:pPr>
        <w:rPr>
          <w:i/>
          <w:sz w:val="24"/>
          <w:szCs w:val="24"/>
          <w:lang w:val="be-BY"/>
        </w:rPr>
      </w:pPr>
      <w:r>
        <w:rPr>
          <w:i/>
          <w:sz w:val="24"/>
          <w:szCs w:val="24"/>
          <w:lang w:val="be-BY"/>
        </w:rPr>
        <w:t xml:space="preserve">                                                      </w:t>
      </w:r>
      <w:r w:rsidR="002C6B3D" w:rsidRPr="003A01B1">
        <w:rPr>
          <w:i/>
          <w:sz w:val="24"/>
          <w:szCs w:val="24"/>
          <w:lang w:val="be-BY"/>
        </w:rPr>
        <w:t xml:space="preserve">ВЫНІКІ  </w:t>
      </w:r>
    </w:p>
    <w:p w:rsidR="002C6B3D" w:rsidRPr="002C6B3D" w:rsidRDefault="002C6B3D">
      <w:pPr>
        <w:rPr>
          <w:b/>
          <w:sz w:val="24"/>
          <w:szCs w:val="24"/>
          <w:lang w:val="be-BY"/>
        </w:rPr>
      </w:pPr>
      <w:r w:rsidRPr="002C6B3D">
        <w:rPr>
          <w:b/>
          <w:sz w:val="24"/>
          <w:szCs w:val="24"/>
          <w:lang w:val="be-BY"/>
        </w:rPr>
        <w:t>49 і больш балаў</w:t>
      </w:r>
    </w:p>
    <w:p w:rsidR="002C6B3D" w:rsidRPr="002C6B3D" w:rsidRDefault="002C6B3D">
      <w:pPr>
        <w:rPr>
          <w:b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Вы маеце вялікую наклоннасць да работы з адоранымі дзецьмі. У  вас </w:t>
      </w:r>
      <w:r w:rsidRPr="002C6B3D">
        <w:rPr>
          <w:sz w:val="24"/>
          <w:szCs w:val="24"/>
        </w:rPr>
        <w:t xml:space="preserve"> </w:t>
      </w:r>
      <w:proofErr w:type="spellStart"/>
      <w:r w:rsidRPr="002C6B3D">
        <w:rPr>
          <w:sz w:val="24"/>
          <w:szCs w:val="24"/>
        </w:rPr>
        <w:t>ёсць</w:t>
      </w:r>
      <w:proofErr w:type="spellEnd"/>
      <w:r>
        <w:rPr>
          <w:sz w:val="24"/>
          <w:szCs w:val="24"/>
          <w:lang w:val="be-BY"/>
        </w:rPr>
        <w:t xml:space="preserve">  для гэтага пантэнцыяльныя магчымасці. Вы здольны стымуляваць творчую актыўнасць , </w:t>
      </w:r>
      <w:r w:rsidRPr="002C6B3D">
        <w:rPr>
          <w:sz w:val="24"/>
          <w:szCs w:val="24"/>
          <w:lang w:val="be-BY"/>
        </w:rPr>
        <w:t>падтрымліваць розныя віды  творчай дзейнасці  вучняў</w:t>
      </w:r>
      <w:r w:rsidRPr="002C6B3D">
        <w:rPr>
          <w:b/>
          <w:sz w:val="24"/>
          <w:szCs w:val="24"/>
          <w:lang w:val="be-BY"/>
        </w:rPr>
        <w:t>.</w:t>
      </w:r>
    </w:p>
    <w:p w:rsidR="002C6B3D" w:rsidRDefault="002C6B3D">
      <w:pPr>
        <w:rPr>
          <w:b/>
          <w:sz w:val="24"/>
          <w:szCs w:val="24"/>
          <w:lang w:val="be-BY"/>
        </w:rPr>
      </w:pPr>
      <w:r w:rsidRPr="002C6B3D">
        <w:rPr>
          <w:b/>
          <w:sz w:val="24"/>
          <w:szCs w:val="24"/>
          <w:lang w:val="be-BY"/>
        </w:rPr>
        <w:t>Ад 24 да 48  балаў</w:t>
      </w:r>
    </w:p>
    <w:p w:rsidR="002C6B3D" w:rsidRDefault="002C6B3D">
      <w:pPr>
        <w:rPr>
          <w:sz w:val="24"/>
          <w:szCs w:val="24"/>
          <w:lang w:val="be-BY"/>
        </w:rPr>
      </w:pPr>
      <w:r w:rsidRPr="002C6B3D">
        <w:rPr>
          <w:sz w:val="24"/>
          <w:szCs w:val="24"/>
          <w:lang w:val="be-BY"/>
        </w:rPr>
        <w:t>У  вас ёсць</w:t>
      </w:r>
      <w:r>
        <w:rPr>
          <w:sz w:val="24"/>
          <w:szCs w:val="24"/>
          <w:lang w:val="be-BY"/>
        </w:rPr>
        <w:t xml:space="preserve">  наклоннасці да работы з  адоранымі дзецьмі , але яны патрабуюць дадатковых вашых  жаданняў, рэсурсаў і актыўнага самарэгулявання ў інтэлектуальным  працэсе. Вам  неабходны правільны  выбар аб’екта накіраванасці  творчай цікававсці вучняў.</w:t>
      </w:r>
    </w:p>
    <w:p w:rsidR="002C6B3D" w:rsidRDefault="002C6B3D">
      <w:pPr>
        <w:rPr>
          <w:b/>
          <w:sz w:val="24"/>
          <w:szCs w:val="24"/>
          <w:lang w:val="be-BY"/>
        </w:rPr>
      </w:pPr>
      <w:r w:rsidRPr="002C6B3D">
        <w:rPr>
          <w:b/>
          <w:sz w:val="24"/>
          <w:szCs w:val="24"/>
          <w:lang w:val="be-BY"/>
        </w:rPr>
        <w:t>23  і меньш балаў</w:t>
      </w:r>
    </w:p>
    <w:p w:rsidR="002C6B3D" w:rsidRDefault="002C6B3D">
      <w:pPr>
        <w:rPr>
          <w:sz w:val="24"/>
          <w:szCs w:val="24"/>
          <w:lang w:val="be-BY"/>
        </w:rPr>
      </w:pPr>
      <w:r w:rsidRPr="002C6B3D">
        <w:rPr>
          <w:sz w:val="24"/>
          <w:szCs w:val="24"/>
          <w:lang w:val="be-BY"/>
        </w:rPr>
        <w:t>Накло</w:t>
      </w:r>
      <w:r w:rsidR="003A01B1">
        <w:rPr>
          <w:sz w:val="24"/>
          <w:szCs w:val="24"/>
          <w:lang w:val="be-BY"/>
        </w:rPr>
        <w:t>ннасцей</w:t>
      </w:r>
      <w:r w:rsidRPr="002C6B3D">
        <w:rPr>
          <w:sz w:val="24"/>
          <w:szCs w:val="24"/>
          <w:lang w:val="be-BY"/>
        </w:rPr>
        <w:t xml:space="preserve">  да  работы  з адоранымі </w:t>
      </w:r>
      <w:r w:rsidR="003A01B1">
        <w:rPr>
          <w:sz w:val="24"/>
          <w:szCs w:val="24"/>
          <w:lang w:val="be-BY"/>
        </w:rPr>
        <w:t xml:space="preserve"> дзецьмі , конечно, малавата.  У  большай ступені  вы  самі   не праяўляеце да гэтага “ асобага рвення”.  Але пры адпаведнай  мабілізацыі духоўных сіл , веры ў сябе , клапатлівай працы ў сферы павышэння інтэлекта вы  можаце дасягнуць многага ў вырашэнні гэтай  праблемы.</w:t>
      </w:r>
    </w:p>
    <w:p w:rsidR="003A01B1" w:rsidRDefault="003A01B1">
      <w:pPr>
        <w:rPr>
          <w:sz w:val="24"/>
          <w:szCs w:val="24"/>
          <w:lang w:val="be-BY"/>
        </w:rPr>
      </w:pPr>
    </w:p>
    <w:p w:rsidR="003A01B1" w:rsidRDefault="003A01B1">
      <w:pPr>
        <w:rPr>
          <w:sz w:val="24"/>
          <w:szCs w:val="24"/>
          <w:lang w:val="be-BY"/>
        </w:rPr>
      </w:pPr>
    </w:p>
    <w:p w:rsidR="003A01B1" w:rsidRDefault="003A01B1">
      <w:pPr>
        <w:rPr>
          <w:sz w:val="24"/>
          <w:szCs w:val="24"/>
          <w:lang w:val="be-BY"/>
        </w:rPr>
      </w:pPr>
    </w:p>
    <w:p w:rsidR="003A01B1" w:rsidRPr="002C6B3D" w:rsidRDefault="003A01B1">
      <w:pPr>
        <w:rPr>
          <w:sz w:val="24"/>
          <w:szCs w:val="24"/>
          <w:lang w:val="be-BY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591300" cy="571500"/>
            <wp:effectExtent l="19050" t="0" r="0" b="0"/>
            <wp:docPr id="2" name="Рисунок 2" descr="C:\Program Files\Microsoft Office\MEDIA\CAGCAT10\j008854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088542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A01B1" w:rsidRPr="002C6B3D" w:rsidSect="00177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6B3D"/>
    <w:rsid w:val="00177380"/>
    <w:rsid w:val="002C6B3D"/>
    <w:rsid w:val="003A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0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01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2004-02-03T14:02:00Z</dcterms:created>
  <dcterms:modified xsi:type="dcterms:W3CDTF">2004-02-03T14:18:00Z</dcterms:modified>
</cp:coreProperties>
</file>